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480" w:lineRule="auto"/>
        <w:jc w:val="center"/>
        <w:rPr>
          <w:rFonts w:ascii="Times New Roman" w:hAnsi="Times New Roman" w:cs="Times New Roman"/>
          <w:sz w:val="24"/>
          <w:szCs w:val="24"/>
          <w:shd w:val="clear" w:color="auto" w:fill="FFFFFF"/>
        </w:rPr>
      </w:pPr>
      <w:bookmarkStart w:id="0" w:name="_GoBack"/>
      <w:bookmarkEnd w:id="0"/>
      <w:r>
        <w:rPr>
          <w:rFonts w:ascii="Times New Roman" w:hAnsi="Times New Roman" w:cs="Times New Roman"/>
          <w:sz w:val="24"/>
          <w:szCs w:val="24"/>
          <w:shd w:val="clear" w:color="auto" w:fill="FFFFFF"/>
        </w:rPr>
        <w:t>Annotated Bibliography: Spanish Flu of 1918 and its Demographical Impact on American Population</w:t>
      </w:r>
    </w:p>
    <w:p>
      <w:pPr>
        <w:spacing w:after="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Introduction </w:t>
      </w:r>
    </w:p>
    <w:p>
      <w:pPr>
        <w:spacing w:after="0" w:line="480" w:lineRule="auto"/>
        <w:rPr>
          <w:rFonts w:ascii="Times New Roman" w:hAnsi="Times New Roman" w:cs="Times New Roman"/>
          <w:sz w:val="24"/>
          <w:szCs w:val="24"/>
        </w:rPr>
      </w:pPr>
      <w:r>
        <w:rPr>
          <w:rFonts w:ascii="Times New Roman" w:hAnsi="Times New Roman" w:cs="Times New Roman"/>
          <w:b/>
          <w:sz w:val="24"/>
          <w:szCs w:val="24"/>
        </w:rPr>
        <w:t>Topic:</w:t>
      </w:r>
      <w:r>
        <w:rPr>
          <w:rFonts w:ascii="Times New Roman" w:hAnsi="Times New Roman" w:cs="Times New Roman"/>
          <w:sz w:val="24"/>
          <w:szCs w:val="24"/>
        </w:rPr>
        <w:t xml:space="preserve"> Spanish Flu 1918</w:t>
      </w:r>
    </w:p>
    <w:p>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Spanish Flu or Influenza (H1N1 virus) broke out in 1918 in its first wave, which was a manifestation of mild flu. However, towards the end of summer in 1918, the deadliest symptoms started to manifest in some parts of the United States including Kansa and Alaska, which recorded the first largest number of deaths in the first five days of the virus’ manifestation. This annotated bibliography focuses on the demographical impact of the Spanish flu of 1918 in the United States. </w:t>
      </w:r>
    </w:p>
    <w:p>
      <w:pPr>
        <w:spacing w:after="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Annotated Bibliography</w:t>
      </w:r>
    </w:p>
    <w:p>
      <w:pPr>
        <w:spacing w:after="0"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CDC. (2019 March, 20). “1918 Pandemic (H1N1 Virus).” </w:t>
      </w:r>
      <w:r>
        <w:rPr>
          <w:rFonts w:ascii="Times New Roman" w:hAnsi="Times New Roman" w:cs="Times New Roman"/>
          <w:i/>
          <w:sz w:val="24"/>
          <w:szCs w:val="24"/>
          <w:shd w:val="clear" w:color="auto" w:fill="FFFFFF"/>
        </w:rPr>
        <w:t>Center for Disease Control and Prevention</w:t>
      </w:r>
      <w:r>
        <w:rPr>
          <w:rFonts w:ascii="Times New Roman" w:hAnsi="Times New Roman" w:cs="Times New Roman"/>
          <w:sz w:val="24"/>
          <w:szCs w:val="24"/>
          <w:shd w:val="clear" w:color="auto" w:fill="FFFFFF"/>
        </w:rPr>
        <w:t xml:space="preserve">. Retrieved from </w:t>
      </w:r>
      <w:r>
        <w:fldChar w:fldCharType="begin"/>
      </w:r>
      <w:r>
        <w:instrText xml:space="preserve"> HYPERLINK "https://www.cdc.gov/flu/pandemic-resources/1918-pandemic-h1n1.html" </w:instrText>
      </w:r>
      <w:r>
        <w:fldChar w:fldCharType="separate"/>
      </w:r>
      <w:r>
        <w:rPr>
          <w:rStyle w:val="6"/>
          <w:rFonts w:ascii="Times New Roman" w:hAnsi="Times New Roman" w:cs="Times New Roman"/>
          <w:color w:val="auto"/>
          <w:sz w:val="24"/>
          <w:szCs w:val="24"/>
          <w:u w:val="none"/>
        </w:rPr>
        <w:t>https://www.cdc.gov/flu/pandemic-resources/1918-pandemic-h1n1.html</w:t>
      </w:r>
      <w:r>
        <w:fldChar w:fldCharType="end"/>
      </w:r>
    </w:p>
    <w:p>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article examines the causes of 1918 influenza pandemic and how it was identified in the United States. The article further examines the number of casualties that resulted from the influenza pandemic together with the statistics worldwide. The also examines the impact of influenza on the mortality rate in the United States. </w:t>
      </w:r>
    </w:p>
    <w:p>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article comprises of statistical information on the negative impacts of influenza on the world and American population. Therefore, this article will serve as my primary source of information in understanding the demographical impact of influenza on the American population. </w:t>
      </w:r>
    </w:p>
    <w:p>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rPr>
        <w:t xml:space="preserve">This article was written and published by the Center </w:t>
      </w:r>
      <w:r>
        <w:rPr>
          <w:rFonts w:ascii="Times New Roman" w:hAnsi="Times New Roman" w:cs="Times New Roman"/>
          <w:sz w:val="24"/>
          <w:szCs w:val="24"/>
          <w:shd w:val="clear" w:color="auto" w:fill="FFFFFF"/>
        </w:rPr>
        <w:t xml:space="preserve">for Disease Control and Prevention (CDC), a reputable health organization in the United States that makes the information in the article credible and appropriate for the research. CDC has published several researches on infectious diseases through its website for many years. Further, CDC deals with infectious diseases like Spanish Flu, which means that it contains wide range of useful reputable and credible sources for academic research. </w:t>
      </w:r>
    </w:p>
    <w:p>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Humphreys, M. (2018). The influenza of 1918: Evolutionary perspectives in a historical context. </w:t>
      </w:r>
      <w:r>
        <w:rPr>
          <w:rFonts w:ascii="Times New Roman" w:hAnsi="Times New Roman" w:cs="Times New Roman"/>
          <w:i/>
          <w:iCs/>
          <w:sz w:val="24"/>
          <w:szCs w:val="24"/>
          <w:shd w:val="clear" w:color="auto" w:fill="FFFFFF"/>
        </w:rPr>
        <w:t>Evolution, medicine, and public health</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2018</w:t>
      </w:r>
      <w:r>
        <w:rPr>
          <w:rFonts w:ascii="Times New Roman" w:hAnsi="Times New Roman" w:cs="Times New Roman"/>
          <w:sz w:val="24"/>
          <w:szCs w:val="24"/>
          <w:shd w:val="clear" w:color="auto" w:fill="FFFFFF"/>
        </w:rPr>
        <w:t>(1), 219-229.</w:t>
      </w:r>
    </w:p>
    <w:p>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This article examines the 1918 influenza pandemic and how it changed the course of human history more than any other event in the 19</w:t>
      </w:r>
      <w:r>
        <w:rPr>
          <w:rFonts w:ascii="Times New Roman" w:hAnsi="Times New Roman" w:cs="Times New Roman"/>
          <w:sz w:val="24"/>
          <w:szCs w:val="24"/>
          <w:shd w:val="clear" w:color="auto" w:fill="FFFFFF"/>
          <w:vertAlign w:val="superscript"/>
        </w:rPr>
        <w:t>th</w:t>
      </w:r>
      <w:r>
        <w:rPr>
          <w:rFonts w:ascii="Times New Roman" w:hAnsi="Times New Roman" w:cs="Times New Roman"/>
          <w:sz w:val="24"/>
          <w:szCs w:val="24"/>
          <w:shd w:val="clear" w:color="auto" w:fill="FFFFFF"/>
        </w:rPr>
        <w:t xml:space="preserve"> century. The author explains the causes and how the pandemic spread through the human communities. Based on the American military experience, the author explains how the influenza broke out in the United States and the demographical impact. </w:t>
      </w:r>
    </w:p>
    <w:p>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article describes the historical background of the 1918 influenza pandemic and how it claimed many lives in America and worldwide, which will help me in my research to understand the demographical impact of the influenza. </w:t>
      </w:r>
    </w:p>
    <w:p>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article is scholarly because it is a peer-reviewed journal published by evolution medicine and public health, a reputable institution. Furthermore, the author has written some other works on this topic. Also, this article has used evidence of research which has taken the form of footnotes. </w:t>
      </w:r>
    </w:p>
    <w:p>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Noymer, A., &amp; Garenne, M. (2000). The 1918 influenza epidemic's effects on sex differentials in mortality in the United States. </w:t>
      </w:r>
      <w:r>
        <w:rPr>
          <w:rFonts w:ascii="Times New Roman" w:hAnsi="Times New Roman" w:cs="Times New Roman"/>
          <w:i/>
          <w:iCs/>
          <w:sz w:val="24"/>
          <w:szCs w:val="24"/>
          <w:shd w:val="clear" w:color="auto" w:fill="FFFFFF"/>
        </w:rPr>
        <w:t>Population and Development Review</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26</w:t>
      </w:r>
      <w:r>
        <w:rPr>
          <w:rFonts w:ascii="Times New Roman" w:hAnsi="Times New Roman" w:cs="Times New Roman"/>
          <w:sz w:val="24"/>
          <w:szCs w:val="24"/>
          <w:shd w:val="clear" w:color="auto" w:fill="FFFFFF"/>
        </w:rPr>
        <w:t>(3), 565-581.</w:t>
      </w:r>
    </w:p>
    <w:p>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This article examines the negative impacts of Spanish flu on the American demography after it broke out in 1918. The authors argue that the influenza left more than half a million people dead in the United States. The authors further examine the reasons behind the huge number of casualties witnessed in the United States as a result of the influenza outbreak. Sex differentials in the mortality of Spanish flu point out the gap in the study of impact of infectious disease pandemics on specific gender. </w:t>
      </w:r>
    </w:p>
    <w:p>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article contains historical background information including the statistics on the influenza impact on United States demographics that will help me in understanding the impacts of Spanish Flu on American population. </w:t>
      </w:r>
    </w:p>
    <w:p>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This article is a peer-reviewed journal published through US National Library of Medicine, National Institutes of Health, which is a reputable organization. Also, the authors have used evidence in their research which takes the form of footnotes and bibliography of the sources used. The authors have also written and published other works on social health issues. Therefore, this makes the information in the article credible and reliable to be used in the academic research. </w:t>
      </w:r>
    </w:p>
    <w:sectPr>
      <w:headerReference r:id="rId4" w:type="first"/>
      <w:headerReference r:id="rId3" w:type="default"/>
      <w:pgSz w:w="12240" w:h="15840"/>
      <w:pgMar w:top="1440" w:right="1440" w:bottom="1440" w:left="1440"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Times New Roman" w:hAnsi="Times New Roman" w:cs="Times New Roman"/>
        <w:sz w:val="24"/>
        <w:szCs w:val="24"/>
      </w:rPr>
    </w:pPr>
    <w:r>
      <w:rPr>
        <w:rFonts w:ascii="Times New Roman" w:hAnsi="Times New Roman" w:cs="Times New Roman"/>
        <w:sz w:val="24"/>
        <w:szCs w:val="24"/>
      </w:rPr>
      <w:t>SPANISH FLU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E4416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SimSu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SimSun"/>
      <w:sz w:val="22"/>
      <w:szCs w:val="22"/>
      <w:lang w:val="en-US" w:eastAsia="en-US" w:bidi="ar-SA"/>
    </w:rPr>
  </w:style>
  <w:style w:type="character" w:default="1" w:styleId="5">
    <w:name w:val="Default Paragraph Font"/>
    <w:uiPriority w:val="1"/>
  </w:style>
  <w:style w:type="table" w:default="1" w:styleId="4">
    <w:name w:val="Normal Table"/>
    <w:uiPriority w:val="99"/>
    <w:tblPr>
      <w:tblCellMar>
        <w:top w:w="0" w:type="dxa"/>
        <w:left w:w="108" w:type="dxa"/>
        <w:bottom w:w="0" w:type="dxa"/>
        <w:right w:w="108" w:type="dxa"/>
      </w:tblCellMar>
    </w:tblPr>
  </w:style>
  <w:style w:type="paragraph" w:styleId="2">
    <w:name w:val="footer"/>
    <w:basedOn w:val="1"/>
    <w:link w:val="8"/>
    <w:uiPriority w:val="99"/>
    <w:pPr>
      <w:tabs>
        <w:tab w:val="center" w:pos="4680"/>
        <w:tab w:val="right" w:pos="9360"/>
      </w:tabs>
      <w:spacing w:after="0" w:line="240" w:lineRule="auto"/>
    </w:pPr>
  </w:style>
  <w:style w:type="paragraph" w:styleId="3">
    <w:name w:val="header"/>
    <w:basedOn w:val="1"/>
    <w:link w:val="7"/>
    <w:uiPriority w:val="99"/>
    <w:pPr>
      <w:tabs>
        <w:tab w:val="center" w:pos="4680"/>
        <w:tab w:val="right" w:pos="9360"/>
      </w:tabs>
      <w:spacing w:after="0" w:line="240" w:lineRule="auto"/>
    </w:pPr>
  </w:style>
  <w:style w:type="character" w:styleId="6">
    <w:name w:val="Hyperlink"/>
    <w:basedOn w:val="5"/>
    <w:uiPriority w:val="99"/>
    <w:rPr>
      <w:color w:val="0000FF"/>
      <w:u w:val="single"/>
    </w:rPr>
  </w:style>
  <w:style w:type="character" w:customStyle="1" w:styleId="7">
    <w:name w:val="Header Char_fa1f6ed9-f83f-452b-bb3e-3e99c2d76921"/>
    <w:basedOn w:val="5"/>
    <w:link w:val="3"/>
    <w:uiPriority w:val="99"/>
  </w:style>
  <w:style w:type="character" w:customStyle="1" w:styleId="8">
    <w:name w:val="Footer Char_d3bd6621-b1ed-445d-9526-e33dc9479c1c"/>
    <w:basedOn w:val="5"/>
    <w:link w:val="2"/>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691</Words>
  <Characters>3852</Characters>
  <Paragraphs>43</Paragraphs>
  <TotalTime>0</TotalTime>
  <ScaleCrop>false</ScaleCrop>
  <LinksUpToDate>false</LinksUpToDate>
  <CharactersWithSpaces>4531</CharactersWithSpaces>
  <Application>WPS Office_11.1.0.9341_F1E327BC-269C-435d-A152-05C5408002CA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2020-04-11T12:48:00Z</dcterms:created>
  <dc:creator>acer</dc:creator>
  <cp:lastModifiedBy>  Bilippar.</cp:lastModifiedBy>
  <dcterms:modified xsi:type="dcterms:W3CDTF">2020-04-12T19:57:44Z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2052-11.1.0.9341</vt:lpwstr>
  </property>
</Properties>
</file>